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2C7F09" w14:textId="77777777" w:rsidR="00BC33F2" w:rsidRPr="00D02930" w:rsidRDefault="00B21193" w:rsidP="00BC33F2">
      <w:pPr>
        <w:spacing w:after="0"/>
        <w:jc w:val="center"/>
      </w:pPr>
      <w:r w:rsidRPr="00982147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BC33F2">
        <w:rPr>
          <w:noProof/>
          <w:lang w:eastAsia="ru-RU"/>
        </w:rPr>
        <w:drawing>
          <wp:inline distT="0" distB="0" distL="0" distR="0" wp14:anchorId="074798B1" wp14:editId="60B97ED0">
            <wp:extent cx="333375" cy="571500"/>
            <wp:effectExtent l="19050" t="0" r="9525" b="0"/>
            <wp:docPr id="1" name="Рисунок 1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##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412567C" w14:textId="77777777" w:rsidR="00BC33F2" w:rsidRPr="00C14151" w:rsidRDefault="00BC33F2" w:rsidP="00BC33F2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ДУМА</w:t>
      </w:r>
    </w:p>
    <w:p w14:paraId="1E8CA133" w14:textId="77777777" w:rsidR="00BC33F2" w:rsidRPr="00C14151" w:rsidRDefault="00BC33F2" w:rsidP="00BC33F2">
      <w:pPr>
        <w:tabs>
          <w:tab w:val="center" w:pos="4960"/>
          <w:tab w:val="left" w:pos="9240"/>
        </w:tabs>
        <w:spacing w:after="0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ab/>
        <w:t>Ницинского сельского поселения</w:t>
      </w:r>
      <w:r w:rsidRPr="00C14151">
        <w:rPr>
          <w:rFonts w:ascii="Liberation Serif" w:hAnsi="Liberation Serif"/>
          <w:b/>
          <w:sz w:val="28"/>
          <w:szCs w:val="28"/>
        </w:rPr>
        <w:tab/>
      </w:r>
    </w:p>
    <w:p w14:paraId="1410E651" w14:textId="1E208508" w:rsidR="00BC33F2" w:rsidRPr="00C14151" w:rsidRDefault="00BC33F2" w:rsidP="00BC33F2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Слободо – Туринского </w:t>
      </w:r>
      <w:r w:rsidR="00EB245D">
        <w:rPr>
          <w:rFonts w:ascii="Liberation Serif" w:hAnsi="Liberation Serif"/>
          <w:b/>
          <w:sz w:val="28"/>
          <w:szCs w:val="28"/>
        </w:rPr>
        <w:t xml:space="preserve">муниципального </w:t>
      </w:r>
      <w:r w:rsidRPr="00C14151">
        <w:rPr>
          <w:rFonts w:ascii="Liberation Serif" w:hAnsi="Liberation Serif"/>
          <w:b/>
          <w:sz w:val="28"/>
          <w:szCs w:val="28"/>
        </w:rPr>
        <w:t>района</w:t>
      </w:r>
    </w:p>
    <w:p w14:paraId="67605B29" w14:textId="77777777" w:rsidR="00BC33F2" w:rsidRPr="00C14151" w:rsidRDefault="00BC33F2" w:rsidP="00BC33F2">
      <w:pPr>
        <w:spacing w:after="0"/>
        <w:jc w:val="center"/>
        <w:rPr>
          <w:rFonts w:ascii="Liberation Serif" w:hAnsi="Liberation Serif"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Свердловской области</w:t>
      </w:r>
    </w:p>
    <w:p w14:paraId="76961466" w14:textId="77777777" w:rsidR="00BC33F2" w:rsidRPr="00C14151" w:rsidRDefault="00BC33F2" w:rsidP="00BC33F2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пятого созыва</w:t>
      </w:r>
    </w:p>
    <w:p w14:paraId="76998B75" w14:textId="77777777" w:rsidR="00BC33F2" w:rsidRPr="00C14151" w:rsidRDefault="00BC33F2" w:rsidP="00BC33F2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</w:p>
    <w:p w14:paraId="7B87F1D3" w14:textId="77777777" w:rsidR="00BC33F2" w:rsidRPr="00C14151" w:rsidRDefault="00BC33F2" w:rsidP="00BC33F2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РЕШЕНИЕ</w:t>
      </w:r>
    </w:p>
    <w:p w14:paraId="29552244" w14:textId="2A5BE808" w:rsidR="00BC33F2" w:rsidRPr="00765EE9" w:rsidRDefault="00BC33F2" w:rsidP="00BC33F2">
      <w:pPr>
        <w:spacing w:after="0"/>
        <w:rPr>
          <w:rFonts w:ascii="Liberation Serif" w:hAnsi="Liberation Serif"/>
        </w:rPr>
      </w:pPr>
      <w:r>
        <w:rPr>
          <w:rFonts w:ascii="Liberation Serif" w:hAnsi="Liberation Serif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389EAF" wp14:editId="7A33A55D">
                <wp:simplePos x="0" y="0"/>
                <wp:positionH relativeFrom="column">
                  <wp:posOffset>0</wp:posOffset>
                </wp:positionH>
                <wp:positionV relativeFrom="paragraph">
                  <wp:posOffset>3810</wp:posOffset>
                </wp:positionV>
                <wp:extent cx="5943600" cy="0"/>
                <wp:effectExtent l="19050" t="22860" r="19050" b="2476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218407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3pt" to="46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" strokeweight="3pt"/>
            </w:pict>
          </mc:Fallback>
        </mc:AlternateContent>
      </w:r>
    </w:p>
    <w:p w14:paraId="421052DC" w14:textId="3C768451" w:rsidR="00BC33F2" w:rsidRPr="0055270F" w:rsidRDefault="00BC33F2" w:rsidP="00BC33F2">
      <w:pPr>
        <w:spacing w:after="0"/>
        <w:rPr>
          <w:rFonts w:ascii="Liberation Serif" w:hAnsi="Liberation Serif"/>
          <w:sz w:val="28"/>
          <w:szCs w:val="28"/>
        </w:rPr>
      </w:pPr>
      <w:r w:rsidRPr="0055270F">
        <w:rPr>
          <w:rFonts w:ascii="Liberation Serif" w:hAnsi="Liberation Serif"/>
          <w:sz w:val="28"/>
          <w:szCs w:val="28"/>
        </w:rPr>
        <w:t xml:space="preserve">от </w:t>
      </w:r>
      <w:r>
        <w:rPr>
          <w:rFonts w:ascii="Liberation Serif" w:hAnsi="Liberation Serif"/>
          <w:sz w:val="28"/>
          <w:szCs w:val="28"/>
        </w:rPr>
        <w:t>20 дека</w:t>
      </w:r>
      <w:r w:rsidRPr="0055270F">
        <w:rPr>
          <w:rFonts w:ascii="Liberation Serif" w:hAnsi="Liberation Serif"/>
          <w:sz w:val="28"/>
          <w:szCs w:val="28"/>
        </w:rPr>
        <w:t>бря 202</w:t>
      </w:r>
      <w:r>
        <w:rPr>
          <w:rFonts w:ascii="Liberation Serif" w:hAnsi="Liberation Serif"/>
          <w:sz w:val="28"/>
          <w:szCs w:val="28"/>
        </w:rPr>
        <w:t xml:space="preserve">4 г.                      </w:t>
      </w:r>
      <w:r w:rsidR="00EB245D">
        <w:rPr>
          <w:rFonts w:ascii="Liberation Serif" w:hAnsi="Liberation Serif"/>
          <w:sz w:val="28"/>
          <w:szCs w:val="28"/>
        </w:rPr>
        <w:t xml:space="preserve">            </w:t>
      </w:r>
      <w:r>
        <w:rPr>
          <w:rFonts w:ascii="Liberation Serif" w:hAnsi="Liberation Serif"/>
          <w:sz w:val="28"/>
          <w:szCs w:val="28"/>
        </w:rPr>
        <w:t xml:space="preserve">                                     </w:t>
      </w:r>
      <w:r w:rsidRPr="0055270F">
        <w:rPr>
          <w:rFonts w:ascii="Liberation Serif" w:hAnsi="Liberation Serif"/>
          <w:sz w:val="28"/>
          <w:szCs w:val="28"/>
        </w:rPr>
        <w:t xml:space="preserve">№ </w:t>
      </w:r>
      <w:r>
        <w:rPr>
          <w:rFonts w:ascii="Liberation Serif" w:hAnsi="Liberation Serif"/>
          <w:sz w:val="28"/>
          <w:szCs w:val="28"/>
        </w:rPr>
        <w:t>105-8-НПА</w:t>
      </w:r>
      <w:r w:rsidRPr="0055270F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55270F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                                                        с.Ницинское</w:t>
      </w:r>
    </w:p>
    <w:p w14:paraId="64664006" w14:textId="02CF067D" w:rsidR="006669A8" w:rsidRPr="00982147" w:rsidRDefault="006669A8" w:rsidP="00BC33F2">
      <w:pPr>
        <w:pStyle w:val="20"/>
        <w:shd w:val="clear" w:color="auto" w:fill="auto"/>
        <w:rPr>
          <w:rFonts w:ascii="Liberation Serif" w:hAnsi="Liberation Serif" w:cs="Liberation Serif"/>
          <w:color w:val="000000"/>
          <w:sz w:val="28"/>
          <w:szCs w:val="28"/>
        </w:rPr>
      </w:pPr>
    </w:p>
    <w:p w14:paraId="37077434" w14:textId="77777777" w:rsidR="00BC33F2" w:rsidRDefault="00B21193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 w:cs="Liberation Serif"/>
          <w:i/>
          <w:color w:val="000000"/>
          <w:sz w:val="28"/>
          <w:szCs w:val="28"/>
        </w:rPr>
      </w:pPr>
      <w:r w:rsidRPr="00BC33F2">
        <w:rPr>
          <w:rFonts w:ascii="Liberation Serif" w:hAnsi="Liberation Serif" w:cs="Liberation Serif"/>
          <w:i/>
          <w:color w:val="000000"/>
          <w:sz w:val="28"/>
          <w:szCs w:val="28"/>
        </w:rPr>
        <w:t>О внесении изменений в решение Думы Ницинского сельского поселения от 2</w:t>
      </w:r>
      <w:r w:rsidR="000031F5" w:rsidRPr="00BC33F2">
        <w:rPr>
          <w:rFonts w:ascii="Liberation Serif" w:hAnsi="Liberation Serif" w:cs="Liberation Serif"/>
          <w:i/>
          <w:color w:val="000000"/>
          <w:sz w:val="28"/>
          <w:szCs w:val="28"/>
        </w:rPr>
        <w:t>2</w:t>
      </w:r>
      <w:r w:rsidRPr="00BC33F2">
        <w:rPr>
          <w:rFonts w:ascii="Liberation Serif" w:hAnsi="Liberation Serif" w:cs="Liberation Serif"/>
          <w:i/>
          <w:color w:val="000000"/>
          <w:sz w:val="28"/>
          <w:szCs w:val="28"/>
        </w:rPr>
        <w:t>.12.202</w:t>
      </w:r>
      <w:r w:rsidR="000031F5" w:rsidRPr="00BC33F2">
        <w:rPr>
          <w:rFonts w:ascii="Liberation Serif" w:hAnsi="Liberation Serif" w:cs="Liberation Serif"/>
          <w:i/>
          <w:color w:val="000000"/>
          <w:sz w:val="28"/>
          <w:szCs w:val="28"/>
        </w:rPr>
        <w:t>3</w:t>
      </w:r>
      <w:r w:rsidRPr="00BC33F2">
        <w:rPr>
          <w:rFonts w:ascii="Liberation Serif" w:hAnsi="Liberation Serif" w:cs="Liberation Serif"/>
          <w:i/>
          <w:color w:val="000000"/>
          <w:sz w:val="28"/>
          <w:szCs w:val="28"/>
        </w:rPr>
        <w:t xml:space="preserve"> г №</w:t>
      </w:r>
      <w:r w:rsidR="000031F5" w:rsidRPr="00BC33F2">
        <w:rPr>
          <w:rFonts w:ascii="Liberation Serif" w:hAnsi="Liberation Serif" w:cs="Liberation Serif"/>
          <w:i/>
          <w:color w:val="000000"/>
          <w:sz w:val="28"/>
          <w:szCs w:val="28"/>
        </w:rPr>
        <w:t>105</w:t>
      </w:r>
      <w:r w:rsidRPr="00BC33F2">
        <w:rPr>
          <w:rFonts w:ascii="Liberation Serif" w:hAnsi="Liberation Serif" w:cs="Liberation Serif"/>
          <w:i/>
          <w:color w:val="000000"/>
          <w:sz w:val="28"/>
          <w:szCs w:val="28"/>
        </w:rPr>
        <w:t xml:space="preserve">-НПА </w:t>
      </w:r>
    </w:p>
    <w:p w14:paraId="41B32170" w14:textId="3401B1E1" w:rsidR="006669A8" w:rsidRPr="00BC33F2" w:rsidRDefault="00B21193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 w:cs="Liberation Serif"/>
          <w:i/>
          <w:sz w:val="28"/>
          <w:szCs w:val="28"/>
        </w:rPr>
      </w:pPr>
      <w:r w:rsidRPr="00BC33F2">
        <w:rPr>
          <w:rFonts w:ascii="Liberation Serif" w:hAnsi="Liberation Serif" w:cs="Liberation Serif"/>
          <w:i/>
          <w:color w:val="000000"/>
          <w:sz w:val="28"/>
          <w:szCs w:val="28"/>
        </w:rPr>
        <w:t>«О бюджете Ницинского сельского поселения на 202</w:t>
      </w:r>
      <w:r w:rsidR="000031F5" w:rsidRPr="00BC33F2">
        <w:rPr>
          <w:rFonts w:ascii="Liberation Serif" w:hAnsi="Liberation Serif" w:cs="Liberation Serif"/>
          <w:i/>
          <w:color w:val="000000"/>
          <w:sz w:val="28"/>
          <w:szCs w:val="28"/>
        </w:rPr>
        <w:t>4</w:t>
      </w:r>
      <w:r w:rsidRPr="00BC33F2">
        <w:rPr>
          <w:rFonts w:ascii="Liberation Serif" w:hAnsi="Liberation Serif" w:cs="Liberation Serif"/>
          <w:i/>
          <w:color w:val="000000"/>
          <w:sz w:val="28"/>
          <w:szCs w:val="28"/>
        </w:rPr>
        <w:t xml:space="preserve"> год и плановый период 202</w:t>
      </w:r>
      <w:r w:rsidR="000031F5" w:rsidRPr="00BC33F2">
        <w:rPr>
          <w:rFonts w:ascii="Liberation Serif" w:hAnsi="Liberation Serif" w:cs="Liberation Serif"/>
          <w:i/>
          <w:color w:val="000000"/>
          <w:sz w:val="28"/>
          <w:szCs w:val="28"/>
        </w:rPr>
        <w:t>5</w:t>
      </w:r>
      <w:r w:rsidRPr="00BC33F2">
        <w:rPr>
          <w:rFonts w:ascii="Liberation Serif" w:hAnsi="Liberation Serif" w:cs="Liberation Serif"/>
          <w:i/>
          <w:color w:val="000000"/>
          <w:sz w:val="28"/>
          <w:szCs w:val="28"/>
        </w:rPr>
        <w:t xml:space="preserve"> и 202</w:t>
      </w:r>
      <w:r w:rsidR="000031F5" w:rsidRPr="00BC33F2">
        <w:rPr>
          <w:rFonts w:ascii="Liberation Serif" w:hAnsi="Liberation Serif" w:cs="Liberation Serif"/>
          <w:i/>
          <w:color w:val="000000"/>
          <w:sz w:val="28"/>
          <w:szCs w:val="28"/>
        </w:rPr>
        <w:t>6</w:t>
      </w:r>
      <w:r w:rsidRPr="00BC33F2">
        <w:rPr>
          <w:rFonts w:ascii="Liberation Serif" w:hAnsi="Liberation Serif" w:cs="Liberation Serif"/>
          <w:i/>
          <w:color w:val="000000"/>
          <w:sz w:val="28"/>
          <w:szCs w:val="28"/>
        </w:rPr>
        <w:t xml:space="preserve"> годов» </w:t>
      </w:r>
    </w:p>
    <w:p w14:paraId="101697D0" w14:textId="77777777" w:rsidR="006669A8" w:rsidRPr="00982147" w:rsidRDefault="006669A8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 w:cs="Liberation Serif"/>
          <w:color w:val="000000"/>
          <w:sz w:val="28"/>
          <w:szCs w:val="28"/>
        </w:rPr>
      </w:pPr>
    </w:p>
    <w:p w14:paraId="69D79315" w14:textId="77777777" w:rsidR="00CB1D50" w:rsidRPr="00982147" w:rsidRDefault="00CB1D50" w:rsidP="00CB1D50">
      <w:pPr>
        <w:widowControl w:val="0"/>
        <w:spacing w:line="240" w:lineRule="atLeast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bookmarkStart w:id="0" w:name="_GoBack"/>
      <w:bookmarkEnd w:id="0"/>
      <w:r w:rsidRPr="00982147">
        <w:rPr>
          <w:rFonts w:ascii="Liberation Serif" w:hAnsi="Liberation Serif" w:cs="Liberation Serif"/>
          <w:sz w:val="28"/>
          <w:szCs w:val="28"/>
        </w:rPr>
        <w:t xml:space="preserve">В </w:t>
      </w:r>
      <w:r w:rsidRPr="00982147">
        <w:rPr>
          <w:rFonts w:ascii="Liberation Serif" w:eastAsia="Liberation Serif" w:hAnsi="Liberation Serif" w:cs="Liberation Serif"/>
          <w:sz w:val="28"/>
          <w:szCs w:val="28"/>
          <w:shd w:val="clear" w:color="auto" w:fill="FFFFFF"/>
        </w:rPr>
        <w:t>с</w:t>
      </w:r>
      <w:r w:rsidRPr="00982147">
        <w:rPr>
          <w:rFonts w:ascii="Liberation Serif" w:eastAsia="Liberation Serif" w:hAnsi="Liberation Serif" w:cs="Liberation Serif"/>
          <w:sz w:val="28"/>
          <w:szCs w:val="28"/>
        </w:rPr>
        <w:t xml:space="preserve">оответствии </w:t>
      </w:r>
      <w:r w:rsidRPr="00982147">
        <w:rPr>
          <w:rFonts w:ascii="Liberation Serif" w:eastAsia="Liberation Serif" w:hAnsi="Liberation Serif" w:cs="Liberation Serif"/>
          <w:sz w:val="28"/>
          <w:szCs w:val="28"/>
          <w:lang w:val="en-US"/>
        </w:rPr>
        <w:t>c</w:t>
      </w:r>
      <w:r w:rsidRPr="00982147">
        <w:rPr>
          <w:rFonts w:ascii="Liberation Serif" w:eastAsia="Liberation Serif" w:hAnsi="Liberation Serif" w:cs="Liberation Serif"/>
          <w:sz w:val="28"/>
          <w:szCs w:val="28"/>
        </w:rPr>
        <w:t xml:space="preserve"> </w:t>
      </w:r>
      <w:r w:rsidRPr="005552B6">
        <w:rPr>
          <w:rFonts w:ascii="Liberation Serif" w:hAnsi="Liberation Serif"/>
          <w:sz w:val="28"/>
          <w:szCs w:val="28"/>
        </w:rPr>
        <w:t>со статьей 160.1 Бюджетного Кодекса Российской Федерации, постановлением Правительства Свердловской области от 12.12.2024 №873-ПП «О внесении изменений  в постановление Правительства Свердловской области от 25.01.2024 № 32-ПП «О распределении субсидий из областного бюджета бюджетам муниципальных образований, расположенных на территории Свердловской области, в 2024 году в рамках реализации государственной программы Свердловской области «Реализация основных направлений государственной политики в сферах агропромышленного комплекса и потребительского рынка Свердловской области», постановлением Правительства Свердловской области от 19.12.2024 №900-ПП «О внесении изменений в постановление Правительства Свердловской области от 23.01.2020 №27-ПП «Об утверждении распределения субсидий и иных межбюджетных трансфертов из областного бюджета бюджетам муниципальных образований, расположенных на территории Свердловской области, в рамках реализации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области», письмами Администрации Ницинского сельского поселения от 12.12.2024 №1526, от 17.12.2024 №1541</w:t>
      </w:r>
      <w:r>
        <w:rPr>
          <w:rFonts w:ascii="Liberation Serif" w:hAnsi="Liberation Serif" w:cs="Liberation Serif"/>
          <w:sz w:val="28"/>
          <w:szCs w:val="28"/>
        </w:rPr>
        <w:t xml:space="preserve">, </w:t>
      </w:r>
      <w:r w:rsidRPr="00982147">
        <w:rPr>
          <w:rFonts w:ascii="Liberation Serif" w:hAnsi="Liberation Serif" w:cs="Liberation Serif"/>
          <w:sz w:val="28"/>
          <w:szCs w:val="28"/>
        </w:rPr>
        <w:t>Дума Ницинского сельского поселения</w:t>
      </w:r>
    </w:p>
    <w:p w14:paraId="0E3269EB" w14:textId="77777777" w:rsidR="00CB1D50" w:rsidRPr="00CB1D50" w:rsidRDefault="00CB1D50" w:rsidP="00CB1D50">
      <w:pPr>
        <w:widowControl w:val="0"/>
        <w:spacing w:line="240" w:lineRule="atLeast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CB1D50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14:paraId="3F161551" w14:textId="77777777" w:rsidR="00CB1D50" w:rsidRPr="005552B6" w:rsidRDefault="00CB1D50" w:rsidP="00CB1D50">
      <w:pPr>
        <w:pStyle w:val="a8"/>
        <w:numPr>
          <w:ilvl w:val="0"/>
          <w:numId w:val="1"/>
        </w:numPr>
        <w:ind w:left="0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982147">
        <w:rPr>
          <w:rFonts w:ascii="Liberation Serif" w:hAnsi="Liberation Serif" w:cs="Liberation Serif"/>
          <w:color w:val="000000"/>
          <w:sz w:val="28"/>
          <w:szCs w:val="28"/>
        </w:rPr>
        <w:t>Внести в решение Думы Ницинского сельского поселения от 22.12.2023 № 105-НПА «О бюджете Ницинского сельского поселения на 2024 год и плановый период 2025 и 2026 годов» следующие изменения:</w:t>
      </w:r>
    </w:p>
    <w:p w14:paraId="4D3CA010" w14:textId="77777777" w:rsidR="00CB1D50" w:rsidRPr="005552B6" w:rsidRDefault="00CB1D50" w:rsidP="00CB1D50">
      <w:pPr>
        <w:pStyle w:val="a8"/>
        <w:ind w:firstLine="708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5552B6">
        <w:rPr>
          <w:rFonts w:ascii="Liberation Serif" w:hAnsi="Liberation Serif" w:cs="Liberation Serif"/>
          <w:color w:val="000000"/>
          <w:sz w:val="28"/>
          <w:szCs w:val="28"/>
        </w:rPr>
        <w:lastRenderedPageBreak/>
        <w:t>а) в подпункте 1 пункта 1 статьи 1 после слов «на 2024 год в сумме» число «7</w:t>
      </w:r>
      <w:r>
        <w:rPr>
          <w:rFonts w:ascii="Liberation Serif" w:hAnsi="Liberation Serif" w:cs="Liberation Serif"/>
          <w:color w:val="000000"/>
          <w:sz w:val="28"/>
          <w:szCs w:val="28"/>
        </w:rPr>
        <w:t>3084</w:t>
      </w:r>
      <w:r w:rsidRPr="005552B6">
        <w:rPr>
          <w:rFonts w:ascii="Liberation Serif" w:hAnsi="Liberation Serif" w:cs="Liberation Serif"/>
          <w:color w:val="000000"/>
          <w:sz w:val="28"/>
          <w:szCs w:val="28"/>
        </w:rPr>
        <w:t>,</w:t>
      </w:r>
      <w:r>
        <w:rPr>
          <w:rFonts w:ascii="Liberation Serif" w:hAnsi="Liberation Serif" w:cs="Liberation Serif"/>
          <w:color w:val="000000"/>
          <w:sz w:val="28"/>
          <w:szCs w:val="28"/>
        </w:rPr>
        <w:t>9</w:t>
      </w:r>
      <w:r w:rsidRPr="005552B6">
        <w:rPr>
          <w:rFonts w:ascii="Liberation Serif" w:hAnsi="Liberation Serif" w:cs="Liberation Serif"/>
          <w:color w:val="000000"/>
          <w:sz w:val="28"/>
          <w:szCs w:val="28"/>
        </w:rPr>
        <w:t>» заменить числом «</w:t>
      </w:r>
      <w:r>
        <w:rPr>
          <w:rFonts w:ascii="Liberation Serif" w:hAnsi="Liberation Serif" w:cs="Liberation Serif"/>
          <w:color w:val="000000"/>
          <w:sz w:val="28"/>
          <w:szCs w:val="28"/>
        </w:rPr>
        <w:t>74204,5</w:t>
      </w:r>
      <w:r w:rsidRPr="005552B6">
        <w:rPr>
          <w:rFonts w:ascii="Liberation Serif" w:hAnsi="Liberation Serif" w:cs="Liberation Serif"/>
          <w:color w:val="000000"/>
          <w:sz w:val="28"/>
          <w:szCs w:val="28"/>
        </w:rPr>
        <w:t>»;</w:t>
      </w:r>
    </w:p>
    <w:p w14:paraId="29D56546" w14:textId="77777777" w:rsidR="00CB1D50" w:rsidRPr="005552B6" w:rsidRDefault="00CB1D50" w:rsidP="00CB1D50">
      <w:pPr>
        <w:pStyle w:val="a8"/>
        <w:ind w:firstLine="708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5552B6">
        <w:rPr>
          <w:rFonts w:ascii="Liberation Serif" w:hAnsi="Liberation Serif" w:cs="Liberation Serif"/>
          <w:color w:val="000000"/>
          <w:sz w:val="28"/>
          <w:szCs w:val="28"/>
        </w:rPr>
        <w:t>б) в пункте 2 статьи 1 после слов «на 2024 год в сумме» число «</w:t>
      </w:r>
      <w:r>
        <w:rPr>
          <w:rFonts w:ascii="Liberation Serif" w:hAnsi="Liberation Serif" w:cs="Liberation Serif"/>
          <w:color w:val="000000"/>
          <w:sz w:val="28"/>
          <w:szCs w:val="28"/>
        </w:rPr>
        <w:t>74653,4</w:t>
      </w:r>
      <w:r w:rsidRPr="005552B6">
        <w:rPr>
          <w:rFonts w:ascii="Liberation Serif" w:hAnsi="Liberation Serif" w:cs="Liberation Serif"/>
          <w:color w:val="000000"/>
          <w:sz w:val="28"/>
          <w:szCs w:val="28"/>
        </w:rPr>
        <w:t>» заменить числом «</w:t>
      </w:r>
      <w:r>
        <w:rPr>
          <w:rFonts w:ascii="Liberation Serif" w:hAnsi="Liberation Serif" w:cs="Liberation Serif"/>
          <w:color w:val="000000"/>
          <w:sz w:val="28"/>
          <w:szCs w:val="28"/>
        </w:rPr>
        <w:t>75773,0</w:t>
      </w:r>
      <w:r w:rsidRPr="005552B6">
        <w:rPr>
          <w:rFonts w:ascii="Liberation Serif" w:hAnsi="Liberation Serif" w:cs="Liberation Serif"/>
          <w:color w:val="000000"/>
          <w:sz w:val="28"/>
          <w:szCs w:val="28"/>
        </w:rPr>
        <w:t>»</w:t>
      </w:r>
      <w:r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14:paraId="7A9AF1A3" w14:textId="609C4684" w:rsidR="00CB1D50" w:rsidRPr="00982147" w:rsidRDefault="00CB1D50" w:rsidP="00CB1D50">
      <w:pPr>
        <w:pStyle w:val="a8"/>
        <w:ind w:firstLine="708"/>
        <w:jc w:val="both"/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</w:pPr>
      <w:r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2. Приложения </w:t>
      </w:r>
      <w:r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2, 4, 6</w:t>
      </w:r>
      <w:r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, 8, 10 </w:t>
      </w:r>
      <w:r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к решению Думы Ницинского сельского поселения от 22.12.2023 № 105-НПА «О бюджете Ницинского сельского поселения на 2024 год и плановый период 2025 и 2026 годов»</w:t>
      </w:r>
      <w:r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принять</w:t>
      </w:r>
      <w:r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в новой редакции (прилагаются).</w:t>
      </w:r>
    </w:p>
    <w:p w14:paraId="2B114277" w14:textId="2B30A478" w:rsidR="006669A8" w:rsidRPr="00982147" w:rsidRDefault="005E36BA">
      <w:pPr>
        <w:pStyle w:val="a8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3</w:t>
      </w:r>
      <w:r w:rsidR="00B21193"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.  Решение вступает в силу со дня подписания и подлежит официальному опубликованию.</w:t>
      </w:r>
    </w:p>
    <w:p w14:paraId="502FA94B" w14:textId="33D81FAA" w:rsidR="006669A8" w:rsidRPr="00982147" w:rsidRDefault="005E36BA">
      <w:pPr>
        <w:pStyle w:val="a8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982147">
        <w:rPr>
          <w:rFonts w:ascii="Liberation Serif" w:hAnsi="Liberation Serif" w:cs="Liberation Serif"/>
          <w:color w:val="000000"/>
          <w:sz w:val="28"/>
          <w:szCs w:val="28"/>
        </w:rPr>
        <w:t>4</w:t>
      </w:r>
      <w:r w:rsidR="00B21193" w:rsidRPr="00982147">
        <w:rPr>
          <w:rFonts w:ascii="Liberation Serif" w:hAnsi="Liberation Serif" w:cs="Liberation Serif"/>
          <w:color w:val="000000"/>
          <w:sz w:val="28"/>
          <w:szCs w:val="28"/>
        </w:rPr>
        <w:t>. Настоящее решение опубликовать в печатном средстве массовой информации Думы и администрации Ницинского сельского поселения «Информационный вестник Ницинского сельского поселения», разместить на официальном сайте Ницинского сельского поселения в информационно-телекоммуникационной сети «Интернет» (</w:t>
      </w:r>
      <w:hyperlink r:id="rId8">
        <w:r w:rsidR="00B21193" w:rsidRPr="00982147">
          <w:rPr>
            <w:rFonts w:ascii="Liberation Serif" w:hAnsi="Liberation Serif" w:cs="Liberation Serif"/>
            <w:sz w:val="28"/>
            <w:szCs w:val="28"/>
            <w:lang w:val="en-US"/>
          </w:rPr>
          <w:t>www</w:t>
        </w:r>
        <w:r w:rsidR="00B21193" w:rsidRPr="00982147">
          <w:rPr>
            <w:rFonts w:ascii="Liberation Serif" w:hAnsi="Liberation Serif" w:cs="Liberation Serif"/>
            <w:sz w:val="28"/>
            <w:szCs w:val="28"/>
          </w:rPr>
          <w:t>.</w:t>
        </w:r>
        <w:r w:rsidR="00B21193" w:rsidRPr="00982147">
          <w:rPr>
            <w:rFonts w:ascii="Liberation Serif" w:hAnsi="Liberation Serif" w:cs="Liberation Serif"/>
            <w:sz w:val="28"/>
            <w:szCs w:val="28"/>
            <w:lang w:val="en-US"/>
          </w:rPr>
          <w:t>nicinskoe</w:t>
        </w:r>
        <w:r w:rsidR="00B21193" w:rsidRPr="00982147">
          <w:rPr>
            <w:rFonts w:ascii="Liberation Serif" w:hAnsi="Liberation Serif" w:cs="Liberation Serif"/>
            <w:sz w:val="28"/>
            <w:szCs w:val="28"/>
          </w:rPr>
          <w:t>.</w:t>
        </w:r>
        <w:r w:rsidR="00B21193" w:rsidRPr="00982147">
          <w:rPr>
            <w:rFonts w:ascii="Liberation Serif" w:hAnsi="Liberation Serif" w:cs="Liberation Serif"/>
            <w:sz w:val="28"/>
            <w:szCs w:val="28"/>
            <w:lang w:val="en-US"/>
          </w:rPr>
          <w:t>ru</w:t>
        </w:r>
      </w:hyperlink>
      <w:r w:rsidR="00B21193" w:rsidRPr="00982147">
        <w:rPr>
          <w:rFonts w:ascii="Liberation Serif" w:hAnsi="Liberation Serif" w:cs="Liberation Serif"/>
          <w:color w:val="000000"/>
          <w:sz w:val="28"/>
          <w:szCs w:val="28"/>
        </w:rPr>
        <w:t>).</w:t>
      </w:r>
    </w:p>
    <w:p w14:paraId="4F7E88D3" w14:textId="4047FEBE" w:rsidR="006669A8" w:rsidRPr="00982147" w:rsidRDefault="0061310E">
      <w:pPr>
        <w:pStyle w:val="a8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982147">
        <w:rPr>
          <w:rFonts w:ascii="Liberation Serif" w:hAnsi="Liberation Serif" w:cs="Liberation Serif"/>
          <w:color w:val="000000"/>
          <w:sz w:val="28"/>
          <w:szCs w:val="28"/>
        </w:rPr>
        <w:t>5</w:t>
      </w:r>
      <w:r w:rsidR="00B21193" w:rsidRPr="00982147">
        <w:rPr>
          <w:rFonts w:ascii="Liberation Serif" w:hAnsi="Liberation Serif" w:cs="Liberation Serif"/>
          <w:color w:val="000000"/>
          <w:sz w:val="28"/>
          <w:szCs w:val="28"/>
        </w:rPr>
        <w:t>. Контроль за исполнением решения возложить на комиссию по бюджету, экономической и налоговой политике (Х.Каримов).</w:t>
      </w:r>
    </w:p>
    <w:p w14:paraId="4453D3AE" w14:textId="77777777" w:rsidR="006669A8" w:rsidRPr="00982147" w:rsidRDefault="006669A8">
      <w:pPr>
        <w:pStyle w:val="a8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p w14:paraId="5EEC898F" w14:textId="77777777" w:rsidR="006669A8" w:rsidRPr="00982147" w:rsidRDefault="006669A8">
      <w:pPr>
        <w:pStyle w:val="a8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82"/>
      </w:tblGrid>
      <w:tr w:rsidR="00BC33F2" w:rsidRPr="00AE292F" w14:paraId="3E0B1DC4" w14:textId="77777777" w:rsidTr="00E675AC">
        <w:tc>
          <w:tcPr>
            <w:tcW w:w="4785" w:type="dxa"/>
          </w:tcPr>
          <w:p w14:paraId="0AC315AB" w14:textId="77777777" w:rsidR="00BC33F2" w:rsidRPr="00AE292F" w:rsidRDefault="00BC33F2" w:rsidP="00BC33F2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>Председатель Думы</w:t>
            </w:r>
          </w:p>
          <w:p w14:paraId="7922E59C" w14:textId="77777777" w:rsidR="00BC33F2" w:rsidRPr="00AE292F" w:rsidRDefault="00BC33F2" w:rsidP="00BC33F2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>Ницинского сельского поселения</w:t>
            </w:r>
            <w:r>
              <w:rPr>
                <w:rFonts w:ascii="Liberation Serif" w:hAnsi="Liberation Serif"/>
                <w:sz w:val="28"/>
                <w:szCs w:val="28"/>
              </w:rPr>
              <w:t>:</w:t>
            </w:r>
          </w:p>
          <w:p w14:paraId="4ACF7D1E" w14:textId="77777777" w:rsidR="00BC33F2" w:rsidRPr="00AE292F" w:rsidRDefault="00BC33F2" w:rsidP="00BC33F2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>__</w:t>
            </w:r>
            <w:r>
              <w:rPr>
                <w:rFonts w:ascii="Liberation Serif" w:hAnsi="Liberation Serif"/>
                <w:sz w:val="28"/>
                <w:szCs w:val="28"/>
              </w:rPr>
              <w:t>___</w:t>
            </w:r>
            <w:r w:rsidRPr="00AE292F">
              <w:rPr>
                <w:rFonts w:ascii="Liberation Serif" w:hAnsi="Liberation Serif"/>
                <w:sz w:val="28"/>
                <w:szCs w:val="28"/>
              </w:rPr>
              <w:t>___ И.В.Зырянова</w:t>
            </w:r>
          </w:p>
        </w:tc>
        <w:tc>
          <w:tcPr>
            <w:tcW w:w="4786" w:type="dxa"/>
          </w:tcPr>
          <w:p w14:paraId="14FFD406" w14:textId="77777777" w:rsidR="00BC33F2" w:rsidRPr="00AE292F" w:rsidRDefault="00BC33F2" w:rsidP="00BC33F2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 xml:space="preserve">Глава </w:t>
            </w:r>
          </w:p>
          <w:p w14:paraId="3575A1C7" w14:textId="77777777" w:rsidR="00BC33F2" w:rsidRPr="00AE292F" w:rsidRDefault="00BC33F2" w:rsidP="00BC33F2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>Ницинского сельского поселения</w:t>
            </w:r>
            <w:r>
              <w:rPr>
                <w:rFonts w:ascii="Liberation Serif" w:hAnsi="Liberation Serif"/>
                <w:sz w:val="28"/>
                <w:szCs w:val="28"/>
              </w:rPr>
              <w:t>:</w:t>
            </w:r>
          </w:p>
          <w:p w14:paraId="7CCC2096" w14:textId="77777777" w:rsidR="00BC33F2" w:rsidRPr="00AE292F" w:rsidRDefault="00BC33F2" w:rsidP="00BC33F2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>__</w:t>
            </w:r>
            <w:r>
              <w:rPr>
                <w:rFonts w:ascii="Liberation Serif" w:hAnsi="Liberation Serif"/>
                <w:sz w:val="28"/>
                <w:szCs w:val="28"/>
              </w:rPr>
              <w:t>___</w:t>
            </w:r>
            <w:r w:rsidRPr="00AE292F">
              <w:rPr>
                <w:rFonts w:ascii="Liberation Serif" w:hAnsi="Liberation Serif"/>
                <w:sz w:val="28"/>
                <w:szCs w:val="28"/>
              </w:rPr>
              <w:t>___ Т.А.Кузеванова</w:t>
            </w:r>
          </w:p>
        </w:tc>
      </w:tr>
    </w:tbl>
    <w:p w14:paraId="6F34A0A6" w14:textId="77777777" w:rsidR="006669A8" w:rsidRPr="00982147" w:rsidRDefault="006669A8">
      <w:pPr>
        <w:pStyle w:val="a8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p w14:paraId="5103FA23" w14:textId="77777777" w:rsidR="006669A8" w:rsidRPr="00982147" w:rsidRDefault="006669A8">
      <w:pPr>
        <w:pStyle w:val="a8"/>
        <w:jc w:val="both"/>
        <w:rPr>
          <w:rFonts w:ascii="Liberation Serif" w:hAnsi="Liberation Serif" w:cs="Liberation Serif"/>
          <w:sz w:val="28"/>
          <w:szCs w:val="28"/>
        </w:rPr>
      </w:pPr>
    </w:p>
    <w:p w14:paraId="209FF80B" w14:textId="77777777" w:rsidR="006669A8" w:rsidRDefault="00B21193">
      <w:pPr>
        <w:tabs>
          <w:tab w:val="left" w:pos="5556"/>
        </w:tabs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</w:r>
    </w:p>
    <w:sectPr w:rsidR="006669A8" w:rsidSect="00BC33F2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136D9F" w14:textId="77777777" w:rsidR="006669A8" w:rsidRDefault="00B21193">
      <w:pPr>
        <w:spacing w:line="240" w:lineRule="auto"/>
      </w:pPr>
      <w:r>
        <w:separator/>
      </w:r>
    </w:p>
  </w:endnote>
  <w:endnote w:type="continuationSeparator" w:id="0">
    <w:p w14:paraId="2C75D337" w14:textId="77777777" w:rsidR="006669A8" w:rsidRDefault="00B211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Cambria"/>
    <w:charset w:val="CC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FB83FB" w14:textId="77777777" w:rsidR="006669A8" w:rsidRDefault="00B21193">
      <w:pPr>
        <w:spacing w:after="0"/>
      </w:pPr>
      <w:r>
        <w:separator/>
      </w:r>
    </w:p>
  </w:footnote>
  <w:footnote w:type="continuationSeparator" w:id="0">
    <w:p w14:paraId="353E24DF" w14:textId="77777777" w:rsidR="006669A8" w:rsidRDefault="00B2119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061781"/>
    <w:multiLevelType w:val="multilevel"/>
    <w:tmpl w:val="7A061781"/>
    <w:lvl w:ilvl="0">
      <w:start w:val="1"/>
      <w:numFmt w:val="decimal"/>
      <w:lvlText w:val="%1."/>
      <w:lvlJc w:val="left"/>
      <w:pPr>
        <w:tabs>
          <w:tab w:val="left" w:pos="-140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258"/>
    <w:rsid w:val="000031F5"/>
    <w:rsid w:val="0009102F"/>
    <w:rsid w:val="00092CBB"/>
    <w:rsid w:val="000B1B24"/>
    <w:rsid w:val="00123F95"/>
    <w:rsid w:val="00175BB4"/>
    <w:rsid w:val="00180AF6"/>
    <w:rsid w:val="00194ADB"/>
    <w:rsid w:val="001E2A7A"/>
    <w:rsid w:val="00237CBF"/>
    <w:rsid w:val="00255C02"/>
    <w:rsid w:val="00261C65"/>
    <w:rsid w:val="002845C5"/>
    <w:rsid w:val="002932CC"/>
    <w:rsid w:val="002D04FC"/>
    <w:rsid w:val="0033513C"/>
    <w:rsid w:val="00360258"/>
    <w:rsid w:val="00375E43"/>
    <w:rsid w:val="00405DC2"/>
    <w:rsid w:val="004D1DAC"/>
    <w:rsid w:val="004F446D"/>
    <w:rsid w:val="00511184"/>
    <w:rsid w:val="00525383"/>
    <w:rsid w:val="00580764"/>
    <w:rsid w:val="005C1775"/>
    <w:rsid w:val="005D2F56"/>
    <w:rsid w:val="005E36BA"/>
    <w:rsid w:val="0061310E"/>
    <w:rsid w:val="006669A8"/>
    <w:rsid w:val="00756A9B"/>
    <w:rsid w:val="007624C0"/>
    <w:rsid w:val="00770356"/>
    <w:rsid w:val="00775256"/>
    <w:rsid w:val="00782E7B"/>
    <w:rsid w:val="0078309B"/>
    <w:rsid w:val="00887A91"/>
    <w:rsid w:val="008A1424"/>
    <w:rsid w:val="00927B98"/>
    <w:rsid w:val="00950855"/>
    <w:rsid w:val="00982147"/>
    <w:rsid w:val="009B0ABC"/>
    <w:rsid w:val="009E450A"/>
    <w:rsid w:val="009F424B"/>
    <w:rsid w:val="00A3052C"/>
    <w:rsid w:val="00A33275"/>
    <w:rsid w:val="00A57C78"/>
    <w:rsid w:val="00A66049"/>
    <w:rsid w:val="00B21193"/>
    <w:rsid w:val="00B359D3"/>
    <w:rsid w:val="00B441BB"/>
    <w:rsid w:val="00BA11D2"/>
    <w:rsid w:val="00BB330C"/>
    <w:rsid w:val="00BC33F2"/>
    <w:rsid w:val="00C33C0A"/>
    <w:rsid w:val="00C713B2"/>
    <w:rsid w:val="00C717DF"/>
    <w:rsid w:val="00CB1D50"/>
    <w:rsid w:val="00D06655"/>
    <w:rsid w:val="00D17A07"/>
    <w:rsid w:val="00D2689F"/>
    <w:rsid w:val="00D37C5F"/>
    <w:rsid w:val="00DA7EA6"/>
    <w:rsid w:val="00DE3839"/>
    <w:rsid w:val="00E12555"/>
    <w:rsid w:val="00E14C86"/>
    <w:rsid w:val="00E65A34"/>
    <w:rsid w:val="00EB245D"/>
    <w:rsid w:val="00EB3BEA"/>
    <w:rsid w:val="00EC489F"/>
    <w:rsid w:val="00F133BF"/>
    <w:rsid w:val="00F14A1B"/>
    <w:rsid w:val="00F303FB"/>
    <w:rsid w:val="00F80424"/>
    <w:rsid w:val="00FA09D0"/>
    <w:rsid w:val="00FC791C"/>
    <w:rsid w:val="21102C55"/>
    <w:rsid w:val="2F3F4017"/>
    <w:rsid w:val="387A32A3"/>
    <w:rsid w:val="4209798F"/>
    <w:rsid w:val="64B2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D90FC"/>
  <w15:docId w15:val="{70936479-A8EA-46BA-88A2-371AF71BC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index 1"/>
    <w:basedOn w:val="a"/>
    <w:next w:val="a"/>
    <w:uiPriority w:val="99"/>
    <w:semiHidden/>
    <w:unhideWhenUsed/>
    <w:qFormat/>
  </w:style>
  <w:style w:type="paragraph" w:styleId="a3">
    <w:name w:val="Body Text"/>
    <w:basedOn w:val="a"/>
    <w:qFormat/>
    <w:pPr>
      <w:spacing w:after="140"/>
    </w:pPr>
  </w:style>
  <w:style w:type="paragraph" w:styleId="a4">
    <w:name w:val="index heading"/>
    <w:basedOn w:val="a"/>
    <w:next w:val="1"/>
    <w:qFormat/>
    <w:pPr>
      <w:suppressLineNumbers/>
    </w:pPr>
    <w:rPr>
      <w:rFonts w:cs="Arial"/>
    </w:rPr>
  </w:style>
  <w:style w:type="paragraph" w:styleId="a5">
    <w:name w:val="List"/>
    <w:basedOn w:val="a3"/>
    <w:qFormat/>
    <w:rPr>
      <w:rFonts w:cs="Arial"/>
    </w:rPr>
  </w:style>
  <w:style w:type="paragraph" w:customStyle="1" w:styleId="11">
    <w:name w:val="Заголовок 11"/>
    <w:basedOn w:val="a"/>
    <w:next w:val="a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31">
    <w:name w:val="Заголовок 31"/>
    <w:basedOn w:val="a"/>
    <w:next w:val="a"/>
    <w:link w:val="3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51">
    <w:name w:val="Заголовок 51"/>
    <w:basedOn w:val="a"/>
    <w:next w:val="a"/>
    <w:link w:val="5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61">
    <w:name w:val="Заголовок 61"/>
    <w:basedOn w:val="a"/>
    <w:next w:val="a"/>
    <w:link w:val="6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71">
    <w:name w:val="Заголовок 71"/>
    <w:basedOn w:val="a"/>
    <w:next w:val="a"/>
    <w:link w:val="7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81">
    <w:name w:val="Заголовок 81"/>
    <w:basedOn w:val="a"/>
    <w:next w:val="a"/>
    <w:link w:val="8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2">
    <w:name w:val="Основной текст (2)_"/>
    <w:basedOn w:val="a0"/>
    <w:link w:val="20"/>
    <w:qFormat/>
    <w:locked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qFormat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pacing w:val="5"/>
      <w:sz w:val="25"/>
      <w:szCs w:val="25"/>
    </w:rPr>
  </w:style>
  <w:style w:type="character" w:customStyle="1" w:styleId="a6">
    <w:name w:val="Основной текст_"/>
    <w:basedOn w:val="a0"/>
    <w:qFormat/>
    <w:locked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character" w:customStyle="1" w:styleId="10">
    <w:name w:val="Заголовок 1 Знак"/>
    <w:basedOn w:val="a0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0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">
    <w:name w:val="Заголовок 3 Знак"/>
    <w:basedOn w:val="a0"/>
    <w:link w:val="31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">
    <w:name w:val="Заголовок 4 Знак"/>
    <w:basedOn w:val="a0"/>
    <w:link w:val="41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">
    <w:name w:val="Заголовок 5 Знак"/>
    <w:basedOn w:val="a0"/>
    <w:link w:val="51"/>
    <w:uiPriority w:val="9"/>
    <w:qFormat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">
    <w:name w:val="Заголовок 6 Знак"/>
    <w:basedOn w:val="a0"/>
    <w:link w:val="61"/>
    <w:uiPriority w:val="9"/>
    <w:qFormat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">
    <w:name w:val="Заголовок 7 Знак"/>
    <w:basedOn w:val="a0"/>
    <w:link w:val="71"/>
    <w:uiPriority w:val="9"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">
    <w:name w:val="Заголовок 8 Знак"/>
    <w:basedOn w:val="a0"/>
    <w:link w:val="81"/>
    <w:uiPriority w:val="9"/>
    <w:qFormat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-">
    <w:name w:val="Интернет-ссылка"/>
    <w:basedOn w:val="a0"/>
    <w:uiPriority w:val="99"/>
    <w:unhideWhenUsed/>
    <w:qFormat/>
    <w:rPr>
      <w:color w:val="0000FF" w:themeColor="hyperlink"/>
      <w:u w:val="single"/>
    </w:rPr>
  </w:style>
  <w:style w:type="paragraph" w:customStyle="1" w:styleId="12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3">
    <w:name w:val="Название объекта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4">
    <w:name w:val="Основной текст1"/>
    <w:basedOn w:val="a"/>
    <w:qFormat/>
    <w:pPr>
      <w:widowControl w:val="0"/>
      <w:shd w:val="clear" w:color="auto" w:fill="FFFFFF"/>
      <w:spacing w:after="360"/>
      <w:ind w:hanging="360"/>
    </w:pPr>
    <w:rPr>
      <w:rFonts w:ascii="Times New Roman" w:eastAsia="Times New Roman" w:hAnsi="Times New Roman" w:cs="Times New Roman"/>
      <w:spacing w:val="4"/>
      <w:sz w:val="25"/>
      <w:szCs w:val="25"/>
    </w:rPr>
  </w:style>
  <w:style w:type="paragraph" w:styleId="a7">
    <w:name w:val="List Paragraph"/>
    <w:basedOn w:val="a"/>
    <w:uiPriority w:val="34"/>
    <w:qFormat/>
    <w:pPr>
      <w:ind w:left="720"/>
      <w:contextualSpacing/>
    </w:pPr>
    <w:rPr>
      <w:rFonts w:ascii="Calibri" w:eastAsia="Calibri" w:hAnsi="Calibri" w:cs="Times New Roman"/>
    </w:rPr>
  </w:style>
  <w:style w:type="paragraph" w:styleId="a8">
    <w:name w:val="No Spacing"/>
    <w:uiPriority w:val="1"/>
    <w:qFormat/>
    <w:pPr>
      <w:suppressAutoHyphens/>
    </w:pPr>
    <w:rPr>
      <w:sz w:val="22"/>
      <w:szCs w:val="22"/>
      <w:lang w:eastAsia="en-US"/>
    </w:rPr>
  </w:style>
  <w:style w:type="table" w:styleId="a9">
    <w:name w:val="Table Grid"/>
    <w:basedOn w:val="a1"/>
    <w:uiPriority w:val="59"/>
    <w:rsid w:val="00BC33F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175BB4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75BB4"/>
    <w:rPr>
      <w:rFonts w:ascii="Arial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cinskoe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user43</dc:creator>
  <cp:lastModifiedBy>Пользователь</cp:lastModifiedBy>
  <cp:revision>12</cp:revision>
  <cp:lastPrinted>2024-12-23T09:27:00Z</cp:lastPrinted>
  <dcterms:created xsi:type="dcterms:W3CDTF">2024-04-15T06:08:00Z</dcterms:created>
  <dcterms:modified xsi:type="dcterms:W3CDTF">2024-12-23T09:28:00Z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1049-12.2.0.13215</vt:lpwstr>
  </property>
  <property fmtid="{D5CDD505-2E9C-101B-9397-08002B2CF9AE}" pid="9" name="ICV">
    <vt:lpwstr>6D23D4E1BEB2457FA3E3FC5302630FDB</vt:lpwstr>
  </property>
</Properties>
</file>